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35" w:rsidRDefault="004906B8" w:rsidP="00571735">
      <w:pPr>
        <w:rPr>
          <w:rFonts w:ascii="Kristen ITC" w:hAnsi="Kristen ITC"/>
          <w:sz w:val="96"/>
        </w:rPr>
      </w:pPr>
      <w:r>
        <w:rPr>
          <w:rFonts w:ascii="Kristen ITC" w:hAnsi="Kristen ITC"/>
          <w:noProof/>
          <w:sz w:val="96"/>
          <w:lang w:eastAsia="pt-BR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9" type="#_x0000_t64" style="position:absolute;margin-left:124.55pt;margin-top:-1.6pt;width:554.25pt;height:183.7pt;rotation:-233724fd;z-index:251658240">
            <v:textbox>
              <w:txbxContent>
                <w:p w:rsidR="00571735" w:rsidRDefault="00571735" w:rsidP="00571735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073123" cy="980514"/>
                        <wp:effectExtent l="19050" t="0" r="3327" b="0"/>
                        <wp:docPr id="4" name="Imagem 3" descr="Image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2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73123" cy="98051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Kristen ITC" w:hAnsi="Kristen ITC"/>
                      <w:sz w:val="96"/>
                    </w:rPr>
                    <w:t xml:space="preserve">  </w:t>
                  </w:r>
                  <w:r w:rsidRPr="00571735">
                    <w:rPr>
                      <w:rFonts w:ascii="Kristen ITC" w:hAnsi="Kristen ITC"/>
                      <w:sz w:val="96"/>
                    </w:rPr>
                    <w:t>Informa:</w:t>
                  </w:r>
                </w:p>
              </w:txbxContent>
            </v:textbox>
          </v:shape>
        </w:pict>
      </w:r>
    </w:p>
    <w:p w:rsidR="00571735" w:rsidRDefault="00571735" w:rsidP="00571735">
      <w:pPr>
        <w:rPr>
          <w:rFonts w:ascii="Kristen ITC" w:hAnsi="Kristen ITC"/>
          <w:sz w:val="96"/>
        </w:rPr>
      </w:pPr>
    </w:p>
    <w:p w:rsidR="000806DB" w:rsidRPr="008F3881" w:rsidRDefault="008F3881" w:rsidP="008F3881">
      <w:pPr>
        <w:jc w:val="center"/>
        <w:rPr>
          <w:rFonts w:ascii="Kristen ITC" w:hAnsi="Kristen ITC"/>
          <w:sz w:val="72"/>
        </w:rPr>
      </w:pPr>
      <w:r w:rsidRPr="008F3881">
        <w:rPr>
          <w:rFonts w:ascii="Kristen ITC" w:hAnsi="Kristen ITC"/>
          <w:noProof/>
          <w:sz w:val="72"/>
          <w:szCs w:val="96"/>
          <w:lang w:eastAsia="pt-BR"/>
        </w:rPr>
        <w:drawing>
          <wp:inline distT="0" distB="0" distL="0" distR="0">
            <wp:extent cx="1200150" cy="900113"/>
            <wp:effectExtent l="19050" t="0" r="0" b="0"/>
            <wp:docPr id="1" name="Imagem 0" descr="f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00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3881">
        <w:rPr>
          <w:rFonts w:ascii="Kristen ITC" w:hAnsi="Kristen ITC"/>
          <w:sz w:val="72"/>
        </w:rPr>
        <w:t xml:space="preserve"> </w:t>
      </w:r>
      <w:r w:rsidRPr="0055292D">
        <w:rPr>
          <w:rFonts w:ascii="Kristen ITC" w:hAnsi="Kristen ITC"/>
          <w:b/>
          <w:sz w:val="96"/>
        </w:rPr>
        <w:t>2013/2</w:t>
      </w:r>
    </w:p>
    <w:p w:rsidR="0055292D" w:rsidRDefault="0055292D" w:rsidP="008F3881">
      <w:pPr>
        <w:pStyle w:val="yiv9521674777msonormal"/>
        <w:jc w:val="center"/>
        <w:rPr>
          <w:rFonts w:ascii="Kristen ITC" w:hAnsi="Kristen ITC"/>
          <w:b/>
          <w:bCs/>
          <w:iCs/>
          <w:sz w:val="72"/>
          <w:szCs w:val="32"/>
        </w:rPr>
      </w:pPr>
      <w:r>
        <w:rPr>
          <w:rFonts w:ascii="Kristen ITC" w:hAnsi="Kristen ITC"/>
          <w:b/>
          <w:bCs/>
          <w:iCs/>
          <w:sz w:val="72"/>
          <w:szCs w:val="32"/>
        </w:rPr>
        <w:t>Poderá ser liberado a qualquer momento</w:t>
      </w:r>
      <w:r w:rsidR="008F3881" w:rsidRPr="008F3881">
        <w:rPr>
          <w:rFonts w:ascii="Kristen ITC" w:hAnsi="Kristen ITC"/>
          <w:b/>
          <w:bCs/>
          <w:iCs/>
          <w:sz w:val="72"/>
          <w:szCs w:val="32"/>
        </w:rPr>
        <w:t xml:space="preserve"> </w:t>
      </w:r>
    </w:p>
    <w:p w:rsidR="0055292D" w:rsidRDefault="0055292D" w:rsidP="008F3881">
      <w:pPr>
        <w:pStyle w:val="yiv9521674777msonormal"/>
        <w:jc w:val="center"/>
        <w:rPr>
          <w:rFonts w:ascii="Kristen ITC" w:hAnsi="Kristen ITC"/>
          <w:b/>
          <w:bCs/>
          <w:iCs/>
          <w:sz w:val="72"/>
          <w:szCs w:val="32"/>
        </w:rPr>
      </w:pPr>
      <w:proofErr w:type="gramStart"/>
      <w:r>
        <w:rPr>
          <w:rFonts w:ascii="Kristen ITC" w:hAnsi="Kristen ITC"/>
          <w:b/>
          <w:bCs/>
          <w:iCs/>
          <w:sz w:val="72"/>
          <w:szCs w:val="32"/>
        </w:rPr>
        <w:t>a</w:t>
      </w:r>
      <w:proofErr w:type="gramEnd"/>
      <w:r>
        <w:rPr>
          <w:rFonts w:ascii="Kristen ITC" w:hAnsi="Kristen ITC"/>
          <w:b/>
          <w:bCs/>
          <w:iCs/>
          <w:sz w:val="72"/>
          <w:szCs w:val="32"/>
        </w:rPr>
        <w:t xml:space="preserve"> partir </w:t>
      </w:r>
      <w:r w:rsidR="008F3881" w:rsidRPr="008F3881">
        <w:rPr>
          <w:rFonts w:ascii="Kristen ITC" w:hAnsi="Kristen ITC"/>
          <w:b/>
          <w:bCs/>
          <w:iCs/>
          <w:sz w:val="72"/>
          <w:szCs w:val="32"/>
        </w:rPr>
        <w:t>d</w:t>
      </w:r>
      <w:r>
        <w:rPr>
          <w:rFonts w:ascii="Kristen ITC" w:hAnsi="Kristen ITC"/>
          <w:b/>
          <w:bCs/>
          <w:iCs/>
          <w:sz w:val="72"/>
          <w:szCs w:val="32"/>
        </w:rPr>
        <w:t>o dia</w:t>
      </w:r>
      <w:r w:rsidR="008F3881" w:rsidRPr="008F3881">
        <w:rPr>
          <w:rFonts w:ascii="Kristen ITC" w:hAnsi="Kristen ITC"/>
          <w:b/>
          <w:bCs/>
          <w:iCs/>
          <w:sz w:val="72"/>
          <w:szCs w:val="32"/>
        </w:rPr>
        <w:t xml:space="preserve"> </w:t>
      </w:r>
      <w:r w:rsidR="008F3881" w:rsidRPr="0055292D">
        <w:rPr>
          <w:rFonts w:ascii="Kristen ITC" w:hAnsi="Kristen ITC"/>
          <w:b/>
          <w:bCs/>
          <w:iCs/>
          <w:sz w:val="72"/>
          <w:szCs w:val="32"/>
          <w:u w:val="double"/>
        </w:rPr>
        <w:t xml:space="preserve">20 </w:t>
      </w:r>
      <w:r w:rsidRPr="0055292D">
        <w:rPr>
          <w:rFonts w:ascii="Kristen ITC" w:hAnsi="Kristen ITC"/>
          <w:b/>
          <w:bCs/>
          <w:iCs/>
          <w:sz w:val="72"/>
          <w:szCs w:val="32"/>
          <w:u w:val="double"/>
        </w:rPr>
        <w:t>a</w:t>
      </w:r>
      <w:r w:rsidR="008F3881" w:rsidRPr="0055292D">
        <w:rPr>
          <w:rFonts w:ascii="Kristen ITC" w:hAnsi="Kristen ITC"/>
          <w:b/>
          <w:bCs/>
          <w:iCs/>
          <w:sz w:val="72"/>
          <w:szCs w:val="32"/>
          <w:u w:val="double"/>
        </w:rPr>
        <w:t xml:space="preserve"> 27</w:t>
      </w:r>
      <w:r w:rsidR="008F3881" w:rsidRPr="008F3881">
        <w:rPr>
          <w:rFonts w:ascii="Kristen ITC" w:hAnsi="Kristen ITC"/>
          <w:b/>
          <w:bCs/>
          <w:iCs/>
          <w:sz w:val="72"/>
          <w:szCs w:val="32"/>
        </w:rPr>
        <w:t xml:space="preserve"> de Novembro, </w:t>
      </w:r>
    </w:p>
    <w:p w:rsidR="008F3881" w:rsidRPr="008F3881" w:rsidRDefault="008F3881" w:rsidP="008F3881">
      <w:pPr>
        <w:pStyle w:val="yiv9521674777msonormal"/>
        <w:jc w:val="center"/>
        <w:rPr>
          <w:rFonts w:ascii="Kristen ITC" w:hAnsi="Kristen ITC"/>
          <w:sz w:val="52"/>
        </w:rPr>
      </w:pPr>
      <w:proofErr w:type="gramStart"/>
      <w:r w:rsidRPr="008F3881">
        <w:rPr>
          <w:rFonts w:ascii="Kristen ITC" w:hAnsi="Kristen ITC"/>
          <w:b/>
          <w:bCs/>
          <w:iCs/>
          <w:sz w:val="72"/>
          <w:szCs w:val="32"/>
        </w:rPr>
        <w:t>horário</w:t>
      </w:r>
      <w:proofErr w:type="gramEnd"/>
      <w:r w:rsidRPr="008F3881">
        <w:rPr>
          <w:rFonts w:ascii="Kristen ITC" w:hAnsi="Kristen ITC"/>
          <w:b/>
          <w:bCs/>
          <w:iCs/>
          <w:sz w:val="72"/>
          <w:szCs w:val="32"/>
        </w:rPr>
        <w:t xml:space="preserve"> comercial.</w:t>
      </w:r>
    </w:p>
    <w:p w:rsidR="008F3881" w:rsidRPr="0055292D" w:rsidRDefault="008F3881" w:rsidP="000806DB">
      <w:pPr>
        <w:jc w:val="center"/>
        <w:rPr>
          <w:rFonts w:ascii="Kristen ITC" w:hAnsi="Kristen ITC"/>
          <w:b/>
          <w:sz w:val="72"/>
          <w:szCs w:val="96"/>
        </w:rPr>
      </w:pPr>
      <w:r w:rsidRPr="0055292D">
        <w:rPr>
          <w:rFonts w:ascii="Kristen ITC" w:hAnsi="Kristen ITC"/>
          <w:b/>
          <w:sz w:val="72"/>
          <w:szCs w:val="96"/>
        </w:rPr>
        <w:t>Fiquem atentos</w:t>
      </w:r>
      <w:proofErr w:type="gramStart"/>
      <w:r w:rsidRPr="0055292D">
        <w:rPr>
          <w:rFonts w:ascii="Kristen ITC" w:hAnsi="Kristen ITC"/>
          <w:b/>
          <w:sz w:val="72"/>
          <w:szCs w:val="96"/>
        </w:rPr>
        <w:t>!!!</w:t>
      </w:r>
      <w:proofErr w:type="gramEnd"/>
    </w:p>
    <w:sectPr w:rsidR="008F3881" w:rsidRPr="0055292D" w:rsidSect="00571735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1735"/>
    <w:rsid w:val="000806DB"/>
    <w:rsid w:val="001021E4"/>
    <w:rsid w:val="00371FED"/>
    <w:rsid w:val="0041342D"/>
    <w:rsid w:val="004906B8"/>
    <w:rsid w:val="00545872"/>
    <w:rsid w:val="0055292D"/>
    <w:rsid w:val="00571735"/>
    <w:rsid w:val="00611B5B"/>
    <w:rsid w:val="0067336B"/>
    <w:rsid w:val="00740409"/>
    <w:rsid w:val="008B01D3"/>
    <w:rsid w:val="008F3881"/>
    <w:rsid w:val="00B53B52"/>
    <w:rsid w:val="00BD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B5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7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735"/>
    <w:rPr>
      <w:rFonts w:ascii="Tahoma" w:hAnsi="Tahoma" w:cs="Tahoma"/>
      <w:sz w:val="16"/>
      <w:szCs w:val="16"/>
    </w:rPr>
  </w:style>
  <w:style w:type="paragraph" w:customStyle="1" w:styleId="yiv9521674777msonormal">
    <w:name w:val="yiv9521674777msonormal"/>
    <w:basedOn w:val="Normal"/>
    <w:rsid w:val="008F3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1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0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67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4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20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90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10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85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José do Rosário Vellano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barbara.novais</dc:creator>
  <cp:keywords/>
  <dc:description/>
  <cp:lastModifiedBy>barbara.novais</cp:lastModifiedBy>
  <cp:revision>3</cp:revision>
  <cp:lastPrinted>2013-11-18T18:11:00Z</cp:lastPrinted>
  <dcterms:created xsi:type="dcterms:W3CDTF">2013-11-18T12:50:00Z</dcterms:created>
  <dcterms:modified xsi:type="dcterms:W3CDTF">2013-11-18T18:11:00Z</dcterms:modified>
</cp:coreProperties>
</file>